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51D29">
        <w:rPr>
          <w:rFonts w:ascii="Times New Roman" w:hAnsi="Times New Roman" w:cs="Times New Roman"/>
          <w:b/>
          <w:sz w:val="28"/>
          <w:szCs w:val="28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51D29" w:rsidRPr="00EC6916" w:rsidRDefault="00656E5E" w:rsidP="00F82D49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Default="00F82D49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17. састанак Парламентарног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одбор</w:t>
      </w:r>
      <w:r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за стабилизацију и придруживање Европска унија – Србија (ПОСП)</w:t>
      </w:r>
      <w:r>
        <w:rPr>
          <w:rFonts w:ascii="Times New Roman" w:hAnsi="Times New Roman" w:cs="Times New Roman"/>
          <w:sz w:val="28"/>
          <w:szCs w:val="28"/>
          <w:lang w:val="sr-Cyrl-RS"/>
        </w:rPr>
        <w:t>, одржаће се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E51D29" w:rsidRPr="00F82D49">
        <w:rPr>
          <w:rFonts w:ascii="Times New Roman" w:hAnsi="Times New Roman" w:cs="Times New Roman"/>
          <w:b/>
          <w:sz w:val="28"/>
          <w:szCs w:val="28"/>
          <w:lang w:val="sr-Cyrl-RS"/>
        </w:rPr>
        <w:t>уторак</w:t>
      </w:r>
      <w:r w:rsidRPr="00F82D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 среду,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29.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октобра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DB3C47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F82D49" w:rsidRPr="00F82D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малој </w:t>
      </w:r>
      <w:r w:rsidR="00F82D49">
        <w:rPr>
          <w:rFonts w:ascii="Times New Roman" w:hAnsi="Times New Roman" w:cs="Times New Roman"/>
          <w:b/>
          <w:sz w:val="28"/>
          <w:szCs w:val="28"/>
          <w:lang w:val="sr-Cyrl-RS"/>
        </w:rPr>
        <w:t>сали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>са почетком у 15</w:t>
      </w:r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F82D49" w:rsidRPr="00F82D49" w:rsidRDefault="00DB3C47" w:rsidP="00F82D4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</w:t>
      </w:r>
      <w:r w:rsidR="00D42832">
        <w:rPr>
          <w:rFonts w:ascii="Times New Roman" w:hAnsi="Times New Roman" w:cs="Times New Roman"/>
          <w:sz w:val="28"/>
          <w:szCs w:val="28"/>
          <w:lang w:val="sr-Cyrl-RS"/>
        </w:rPr>
        <w:t>отворити копредседавајући ПОСП -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Милимир Вујадиновић и Лукас Фурлас, а у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>водна обраћања имаће Немања Старовић, министар за европске инте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грације у Влади Републике Србије, 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Пернилe Далер Кардел, амбасадорка </w:t>
      </w:r>
      <w:r w:rsidR="00F666FE">
        <w:rPr>
          <w:rFonts w:ascii="Times New Roman" w:hAnsi="Times New Roman" w:cs="Times New Roman"/>
          <w:sz w:val="28"/>
          <w:szCs w:val="28"/>
          <w:lang w:val="sr-Cyrl-RS"/>
        </w:rPr>
        <w:t>Краљевине Данске у Републици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Србији, у име данског председавања Саветом Европске уније 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и 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>Андреас фон Бекерат, амбасадор Ев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>ропске уније у Републици Србији.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33432D" w:rsidRDefault="00F82D49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Наставак састанка је у среду, 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>29. октобра</w:t>
      </w:r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године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>, од 9</w:t>
      </w:r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>.00-12</w:t>
      </w:r>
      <w:bookmarkStart w:id="0" w:name="_GoBack"/>
      <w:bookmarkEnd w:id="0"/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33432D" w:rsidRPr="00EF73CA" w:rsidRDefault="00F82D49" w:rsidP="0033432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ПОСП је отворен за јавност, позивамо вас да га 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>медијски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испратите.</w:t>
      </w:r>
    </w:p>
    <w:p w:rsidR="00424397" w:rsidRDefault="0035236D" w:rsidP="00F82D49">
      <w:pPr>
        <w:ind w:firstLine="720"/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DB3C47" w:rsidRPr="0035236D" w:rsidRDefault="00DB3C47" w:rsidP="00F82D49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2D4E9C"/>
    <w:rsid w:val="0033432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42832"/>
    <w:rsid w:val="00DA150A"/>
    <w:rsid w:val="00DA78A7"/>
    <w:rsid w:val="00DB3C47"/>
    <w:rsid w:val="00E51D29"/>
    <w:rsid w:val="00E603DF"/>
    <w:rsid w:val="00EC6916"/>
    <w:rsid w:val="00EF73CA"/>
    <w:rsid w:val="00F666FE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D637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2025-10-27T12:04:00Z</dcterms:created>
  <dcterms:modified xsi:type="dcterms:W3CDTF">2025-10-27T12:22:00Z</dcterms:modified>
</cp:coreProperties>
</file>